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AA2" w:rsidRDefault="00196AA2" w:rsidP="00196AA2">
      <w:r w:rsidRPr="00D634F8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01163D0C" wp14:editId="4D30B5CC">
            <wp:simplePos x="0" y="0"/>
            <wp:positionH relativeFrom="column">
              <wp:posOffset>-505460</wp:posOffset>
            </wp:positionH>
            <wp:positionV relativeFrom="paragraph">
              <wp:posOffset>-409575</wp:posOffset>
            </wp:positionV>
            <wp:extent cx="6734175" cy="866775"/>
            <wp:effectExtent l="0" t="0" r="9525" b="9525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A2" w:rsidRPr="007B0231" w:rsidRDefault="00196AA2" w:rsidP="00196A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INSTITUTO TECNOLÓGICO DE SALINA CRUZ</w:t>
      </w:r>
    </w:p>
    <w:p w:rsidR="00196AA2" w:rsidRPr="007B0231" w:rsidRDefault="00196AA2" w:rsidP="00196A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FUNDAMENTOS DE REDES</w:t>
      </w:r>
    </w:p>
    <w:p w:rsidR="00196AA2" w:rsidRPr="007B0231" w:rsidRDefault="00196AA2" w:rsidP="00196A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SEMESTRE AGOSTO-DICIEMBRE 2014</w:t>
      </w:r>
    </w:p>
    <w:p w:rsidR="00196AA2" w:rsidRPr="007B0231" w:rsidRDefault="00196AA2" w:rsidP="00196A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>
        <w:rPr>
          <w:rFonts w:ascii="Arial" w:hAnsi="Arial"/>
          <w:b/>
          <w:sz w:val="24"/>
          <w:lang w:val="pt-BR"/>
        </w:rPr>
        <w:t>REPORTE DE PRÁ</w:t>
      </w:r>
      <w:r w:rsidRPr="007B0231">
        <w:rPr>
          <w:rFonts w:ascii="Arial" w:hAnsi="Arial"/>
          <w:b/>
          <w:sz w:val="24"/>
          <w:lang w:val="pt-BR"/>
        </w:rPr>
        <w:t>CTICAS</w:t>
      </w:r>
    </w:p>
    <w:p w:rsidR="00196AA2" w:rsidRPr="007B0231" w:rsidRDefault="00196AA2" w:rsidP="00196AA2">
      <w:pPr>
        <w:spacing w:after="0" w:line="360" w:lineRule="auto"/>
        <w:jc w:val="center"/>
        <w:rPr>
          <w:rFonts w:ascii="Arial" w:hAnsi="Arial"/>
          <w:b/>
          <w:sz w:val="24"/>
          <w:u w:val="single"/>
          <w:lang w:val="pt-BR"/>
        </w:rPr>
      </w:pPr>
      <w:r>
        <w:rPr>
          <w:rFonts w:ascii="Arial" w:hAnsi="Arial"/>
          <w:b/>
          <w:sz w:val="24"/>
          <w:lang w:val="pt-BR"/>
        </w:rPr>
        <w:t>PRÁCTICA NÚMERO</w:t>
      </w:r>
      <w:r w:rsidRPr="007B0231">
        <w:rPr>
          <w:rFonts w:ascii="Arial" w:hAnsi="Arial"/>
          <w:b/>
          <w:sz w:val="24"/>
          <w:lang w:val="pt-BR"/>
        </w:rPr>
        <w:t xml:space="preserve">: </w:t>
      </w:r>
      <w:r>
        <w:rPr>
          <w:rFonts w:ascii="Arial" w:hAnsi="Arial"/>
          <w:b/>
          <w:sz w:val="24"/>
          <w:u w:val="single"/>
          <w:lang w:val="pt-BR"/>
        </w:rPr>
        <w:t>UNO</w:t>
      </w:r>
    </w:p>
    <w:p w:rsidR="00196AA2" w:rsidRPr="00196AA2" w:rsidRDefault="00196AA2" w:rsidP="00196A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231">
        <w:rPr>
          <w:rFonts w:ascii="Arial" w:hAnsi="Arial"/>
          <w:b/>
          <w:sz w:val="24"/>
          <w:lang w:val="pt-BR"/>
        </w:rPr>
        <w:t xml:space="preserve">UNIDAD: </w:t>
      </w:r>
      <w:r>
        <w:rPr>
          <w:rFonts w:ascii="Arial" w:hAnsi="Arial"/>
          <w:b/>
          <w:sz w:val="24"/>
          <w:u w:val="single"/>
          <w:lang w:val="pt-BR"/>
        </w:rPr>
        <w:t>TRE</w:t>
      </w:r>
      <w:r w:rsidRPr="00196AA2">
        <w:rPr>
          <w:rFonts w:ascii="Arial" w:hAnsi="Arial"/>
          <w:b/>
          <w:sz w:val="24"/>
          <w:u w:val="single"/>
          <w:lang w:val="pt-BR"/>
        </w:rPr>
        <w:t>S “</w:t>
      </w:r>
      <w:r w:rsidRPr="00196AA2">
        <w:rPr>
          <w:rFonts w:ascii="Arial" w:hAnsi="Arial" w:cs="Arial"/>
          <w:b/>
          <w:color w:val="000000"/>
          <w:u w:val="single"/>
        </w:rPr>
        <w:t>CAPA DE RED Y DIRECCIONAMIENTO DE LA RED:IPV4</w:t>
      </w:r>
      <w:r w:rsidRPr="00196AA2">
        <w:rPr>
          <w:rFonts w:ascii="Arial" w:hAnsi="Arial"/>
          <w:b/>
          <w:sz w:val="24"/>
          <w:u w:val="single"/>
          <w:lang w:val="pt-BR"/>
        </w:rPr>
        <w:t>”</w:t>
      </w:r>
    </w:p>
    <w:p w:rsidR="00196AA2" w:rsidRDefault="00196AA2" w:rsidP="00196AA2">
      <w:pPr>
        <w:rPr>
          <w:rFonts w:ascii="Arial" w:hAnsi="Arial" w:cs="Arial"/>
          <w:b/>
          <w:sz w:val="24"/>
        </w:rPr>
      </w:pPr>
    </w:p>
    <w:p w:rsidR="00196AA2" w:rsidRDefault="00196AA2" w:rsidP="00196AA2">
      <w:pPr>
        <w:rPr>
          <w:rFonts w:ascii="Arial" w:hAnsi="Arial" w:cs="Arial"/>
          <w:b/>
          <w:sz w:val="24"/>
          <w:szCs w:val="24"/>
        </w:rPr>
      </w:pPr>
    </w:p>
    <w:p w:rsidR="00196AA2" w:rsidRPr="00754A68" w:rsidRDefault="00196AA2" w:rsidP="00196AA2">
      <w:pPr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Nombre:</w:t>
      </w:r>
      <w:r w:rsidR="000A7E94">
        <w:rPr>
          <w:rFonts w:ascii="Arial" w:hAnsi="Arial" w:cs="Arial"/>
          <w:sz w:val="24"/>
          <w:szCs w:val="24"/>
        </w:rPr>
        <w:t xml:space="preserve"> GARCÍA IBÁÑEZ MARCOS ANTONIO</w:t>
      </w:r>
    </w:p>
    <w:p w:rsidR="00196AA2" w:rsidRPr="00196AA2" w:rsidRDefault="00196AA2" w:rsidP="00196AA2">
      <w:pPr>
        <w:pStyle w:val="Heading2"/>
        <w:rPr>
          <w:color w:val="000000"/>
        </w:rPr>
      </w:pPr>
      <w:r w:rsidRPr="00754A68">
        <w:rPr>
          <w:rFonts w:ascii="Arial" w:hAnsi="Arial" w:cs="Arial"/>
          <w:sz w:val="24"/>
          <w:szCs w:val="24"/>
        </w:rPr>
        <w:t>Práctica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 w:rsidRPr="00196AA2">
        <w:rPr>
          <w:rFonts w:ascii="Arial" w:hAnsi="Arial" w:cs="Arial"/>
          <w:sz w:val="24"/>
          <w:szCs w:val="24"/>
        </w:rPr>
        <w:t>p1pka (1)</w:t>
      </w:r>
      <w:r>
        <w:rPr>
          <w:rFonts w:ascii="Arial" w:hAnsi="Arial" w:cs="Arial"/>
          <w:sz w:val="24"/>
          <w:szCs w:val="24"/>
        </w:rPr>
        <w:t xml:space="preserve">: </w:t>
      </w:r>
      <w:r w:rsidRPr="00196AA2">
        <w:rPr>
          <w:rFonts w:ascii="Arial" w:hAnsi="Arial" w:cs="Arial"/>
          <w:b w:val="0"/>
          <w:sz w:val="24"/>
          <w:szCs w:val="24"/>
        </w:rPr>
        <w:t>R</w:t>
      </w:r>
      <w:r w:rsidRPr="00196AA2">
        <w:rPr>
          <w:rFonts w:ascii="Arial" w:hAnsi="Arial" w:cs="Arial"/>
          <w:b w:val="0"/>
          <w:color w:val="000000"/>
          <w:sz w:val="24"/>
          <w:szCs w:val="24"/>
        </w:rPr>
        <w:t>epresentaciones de red</w:t>
      </w:r>
    </w:p>
    <w:p w:rsidR="00196AA2" w:rsidRPr="001C3917" w:rsidRDefault="00196AA2" w:rsidP="00196AA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C3917">
        <w:rPr>
          <w:rFonts w:ascii="Arial" w:hAnsi="Arial" w:cs="Arial"/>
          <w:b/>
          <w:sz w:val="24"/>
          <w:szCs w:val="24"/>
        </w:rPr>
        <w:t xml:space="preserve">Materiales: </w:t>
      </w:r>
      <w:r w:rsidRPr="001C3917">
        <w:rPr>
          <w:rFonts w:ascii="Arial" w:hAnsi="Arial" w:cs="Arial"/>
          <w:sz w:val="24"/>
          <w:szCs w:val="24"/>
        </w:rPr>
        <w:t>Computadora</w:t>
      </w:r>
      <w:r>
        <w:rPr>
          <w:rFonts w:ascii="Arial" w:hAnsi="Arial" w:cs="Arial"/>
          <w:sz w:val="24"/>
          <w:szCs w:val="24"/>
        </w:rPr>
        <w:t>, Cisc</w:t>
      </w:r>
      <w:r w:rsidR="000A7E94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0A7E94">
        <w:rPr>
          <w:rFonts w:ascii="Arial" w:hAnsi="Arial" w:cs="Arial"/>
          <w:sz w:val="24"/>
          <w:szCs w:val="24"/>
        </w:rPr>
        <w:t>Packet</w:t>
      </w:r>
      <w:proofErr w:type="spellEnd"/>
      <w:r w:rsidR="000A7E94">
        <w:rPr>
          <w:rFonts w:ascii="Arial" w:hAnsi="Arial" w:cs="Arial"/>
          <w:sz w:val="24"/>
          <w:szCs w:val="24"/>
        </w:rPr>
        <w:t xml:space="preserve"> Trace.</w:t>
      </w:r>
    </w:p>
    <w:p w:rsidR="00196AA2" w:rsidRDefault="00196AA2" w:rsidP="00196AA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>s</w:t>
      </w:r>
      <w:r w:rsidRPr="00754A68">
        <w:rPr>
          <w:rFonts w:ascii="Arial" w:hAnsi="Arial" w:cs="Arial"/>
          <w:b/>
          <w:sz w:val="24"/>
          <w:szCs w:val="24"/>
        </w:rPr>
        <w:t>:</w:t>
      </w:r>
      <w:r w:rsidRPr="00754A68">
        <w:rPr>
          <w:rFonts w:ascii="Arial" w:hAnsi="Arial" w:cs="Arial"/>
          <w:sz w:val="24"/>
          <w:szCs w:val="24"/>
        </w:rPr>
        <w:t xml:space="preserve"> </w:t>
      </w:r>
    </w:p>
    <w:p w:rsidR="00196AA2" w:rsidRPr="00196AA2" w:rsidRDefault="00196AA2" w:rsidP="00196AA2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196A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Explorar la interfaz de PT</w:t>
      </w:r>
    </w:p>
    <w:p w:rsidR="00196AA2" w:rsidRPr="00196AA2" w:rsidRDefault="00196AA2" w:rsidP="00196AA2">
      <w:pPr>
        <w:pStyle w:val="ListParagraph"/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196A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Ubicar los componentes clave utilizados para colocar símbolos en el espacio lógico</w:t>
      </w:r>
    </w:p>
    <w:p w:rsidR="00196AA2" w:rsidRPr="00196AA2" w:rsidRDefault="00196AA2" w:rsidP="00196AA2">
      <w:pPr>
        <w:pStyle w:val="ListParagraph"/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196A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Examinar los dispositivos que se puedan colocar en el espacio lógico y sus símbolos</w:t>
      </w:r>
    </w:p>
    <w:p w:rsidR="00196AA2" w:rsidRPr="00196AA2" w:rsidRDefault="00196AA2" w:rsidP="00196AA2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196A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Colocar y conectar dispositivos</w:t>
      </w:r>
    </w:p>
    <w:p w:rsidR="00196AA2" w:rsidRPr="00196AA2" w:rsidRDefault="00196AA2" w:rsidP="00196AA2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196A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Agregar símbolos de dispositivos al espacio lógico</w:t>
      </w:r>
    </w:p>
    <w:p w:rsidR="00196AA2" w:rsidRPr="00196AA2" w:rsidRDefault="00196AA2" w:rsidP="00196AA2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196A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Conectar dispositivos en el espacio lógico por medio de la conexión automática</w:t>
      </w:r>
    </w:p>
    <w:p w:rsidR="00196AA2" w:rsidRPr="001C3917" w:rsidRDefault="00196AA2" w:rsidP="00196A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Instrucciones: </w:t>
      </w:r>
      <w:r w:rsidR="000A7E94">
        <w:rPr>
          <w:rFonts w:ascii="Arial" w:hAnsi="Arial" w:cs="Arial"/>
          <w:color w:val="000000"/>
          <w:sz w:val="24"/>
          <w:szCs w:val="24"/>
          <w:lang w:val="es-ES"/>
        </w:rPr>
        <w:t xml:space="preserve">Realizar la practica basándonos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>de</w:t>
      </w:r>
      <w:r w:rsidR="000A7E94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="000A7E94">
        <w:rPr>
          <w:rFonts w:ascii="Arial" w:hAnsi="Arial" w:cs="Arial"/>
          <w:color w:val="000000"/>
          <w:sz w:val="24"/>
          <w:szCs w:val="24"/>
          <w:lang w:val="es-ES"/>
        </w:rPr>
        <w:t xml:space="preserve">o aprendido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>previamente en clases.</w:t>
      </w:r>
    </w:p>
    <w:p w:rsidR="00196AA2" w:rsidRPr="001C3917" w:rsidRDefault="00196AA2" w:rsidP="00196A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</w:p>
    <w:p w:rsidR="00196AA2" w:rsidRDefault="00196AA2">
      <w:r>
        <w:br w:type="page"/>
      </w:r>
    </w:p>
    <w:p w:rsidR="00D60248" w:rsidRDefault="00A665C7" w:rsidP="00D60248">
      <w:pPr>
        <w:jc w:val="both"/>
        <w:rPr>
          <w:rFonts w:ascii="Arial" w:hAnsi="Arial" w:cs="Arial"/>
          <w:sz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6DA437BE" wp14:editId="4FFB531B">
            <wp:simplePos x="0" y="0"/>
            <wp:positionH relativeFrom="column">
              <wp:posOffset>-314325</wp:posOffset>
            </wp:positionH>
            <wp:positionV relativeFrom="paragraph">
              <wp:posOffset>294005</wp:posOffset>
            </wp:positionV>
            <wp:extent cx="6602730" cy="3561080"/>
            <wp:effectExtent l="0" t="0" r="762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0" b="5067"/>
                    <a:stretch/>
                  </pic:blipFill>
                  <pic:spPr bwMode="auto">
                    <a:xfrm>
                      <a:off x="0" y="0"/>
                      <a:ext cx="6602730" cy="356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B8">
        <w:rPr>
          <w:rFonts w:ascii="Arial" w:hAnsi="Arial" w:cs="Arial"/>
          <w:sz w:val="24"/>
        </w:rPr>
        <w:t>Desarrollo:</w:t>
      </w:r>
      <w:r>
        <w:rPr>
          <w:rFonts w:ascii="Arial" w:hAnsi="Arial" w:cs="Arial"/>
          <w:sz w:val="24"/>
        </w:rPr>
        <w:t xml:space="preserve"> conectaremos diferentes dispositivos</w:t>
      </w:r>
      <w:r w:rsidR="00D60248">
        <w:rPr>
          <w:rFonts w:ascii="Arial" w:hAnsi="Arial" w:cs="Arial"/>
          <w:sz w:val="24"/>
        </w:rPr>
        <w:t>.</w:t>
      </w: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A665C7" w:rsidRDefault="00A665C7" w:rsidP="00D60248">
      <w:pPr>
        <w:jc w:val="both"/>
        <w:rPr>
          <w:rFonts w:ascii="Arial" w:hAnsi="Arial" w:cs="Arial"/>
          <w:sz w:val="24"/>
        </w:rPr>
      </w:pPr>
    </w:p>
    <w:p w:rsidR="00801ABE" w:rsidRPr="00A665C7" w:rsidRDefault="00A665C7" w:rsidP="00801ABE">
      <w:r>
        <w:rPr>
          <w:rFonts w:ascii="Arial" w:hAnsi="Arial" w:cs="Arial"/>
          <w:sz w:val="24"/>
        </w:rPr>
        <w:t>A</w:t>
      </w:r>
      <w:r w:rsidR="00801ABE" w:rsidRPr="002407B8">
        <w:rPr>
          <w:rFonts w:ascii="Arial" w:hAnsi="Arial" w:cs="Arial"/>
          <w:sz w:val="24"/>
        </w:rPr>
        <w:t>lgunos dispositivos tendremos que encenderlos o conectarlos</w:t>
      </w:r>
      <w:r>
        <w:rPr>
          <w:rFonts w:ascii="Arial" w:hAnsi="Arial" w:cs="Arial"/>
          <w:sz w:val="24"/>
        </w:rPr>
        <w:t xml:space="preserve"> nosotros mismos</w:t>
      </w:r>
      <w:r w:rsidR="00801ABE" w:rsidRPr="002407B8">
        <w:rPr>
          <w:rFonts w:ascii="Arial" w:hAnsi="Arial" w:cs="Arial"/>
          <w:sz w:val="24"/>
        </w:rPr>
        <w:t>.</w:t>
      </w:r>
    </w:p>
    <w:p w:rsidR="00F73717" w:rsidRDefault="009C4344"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0BCE5136" wp14:editId="050E2956">
            <wp:simplePos x="0" y="0"/>
            <wp:positionH relativeFrom="column">
              <wp:posOffset>-314325</wp:posOffset>
            </wp:positionH>
            <wp:positionV relativeFrom="paragraph">
              <wp:posOffset>26035</wp:posOffset>
            </wp:positionV>
            <wp:extent cx="6328410" cy="3557905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717" w:rsidRDefault="00F73717"/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9C4344" w:rsidRDefault="009C4344">
      <w:pPr>
        <w:rPr>
          <w:rFonts w:ascii="Arial" w:hAnsi="Arial" w:cs="Arial"/>
          <w:sz w:val="24"/>
        </w:rPr>
      </w:pPr>
    </w:p>
    <w:p w:rsidR="00F73717" w:rsidRPr="00801ABE" w:rsidRDefault="009C4344">
      <w:pPr>
        <w:rPr>
          <w:rFonts w:ascii="Arial" w:hAnsi="Arial" w:cs="Arial"/>
          <w:sz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5648" behindDoc="0" locked="0" layoutInCell="1" allowOverlap="1" wp14:anchorId="2645B72A" wp14:editId="5B9099BA">
            <wp:simplePos x="0" y="0"/>
            <wp:positionH relativeFrom="column">
              <wp:posOffset>-104775</wp:posOffset>
            </wp:positionH>
            <wp:positionV relativeFrom="paragraph">
              <wp:posOffset>290830</wp:posOffset>
            </wp:positionV>
            <wp:extent cx="6120130" cy="344043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BE" w:rsidRPr="00801ABE">
        <w:rPr>
          <w:rFonts w:ascii="Arial" w:hAnsi="Arial" w:cs="Arial"/>
          <w:sz w:val="24"/>
        </w:rPr>
        <w:t>Cuando todos los dispositivos están</w:t>
      </w:r>
      <w:r>
        <w:rPr>
          <w:rFonts w:ascii="Arial" w:hAnsi="Arial" w:cs="Arial"/>
          <w:sz w:val="24"/>
        </w:rPr>
        <w:t xml:space="preserve"> en luz</w:t>
      </w:r>
      <w:r w:rsidR="00801ABE" w:rsidRPr="00801ABE">
        <w:rPr>
          <w:rFonts w:ascii="Arial" w:hAnsi="Arial" w:cs="Arial"/>
          <w:sz w:val="24"/>
        </w:rPr>
        <w:t xml:space="preserve"> verde están conectados correcta</w:t>
      </w:r>
      <w:r>
        <w:rPr>
          <w:rFonts w:ascii="Arial" w:hAnsi="Arial" w:cs="Arial"/>
          <w:sz w:val="24"/>
        </w:rPr>
        <w:t>mente</w:t>
      </w:r>
    </w:p>
    <w:p w:rsidR="00801ABE" w:rsidRDefault="00801ABE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Pr="009C4344" w:rsidRDefault="009C4344">
      <w:pPr>
        <w:rPr>
          <w:rFonts w:ascii="Arial" w:hAnsi="Arial" w:cs="Arial"/>
        </w:rPr>
      </w:pPr>
      <w:bookmarkStart w:id="0" w:name="_GoBack"/>
      <w:r w:rsidRPr="009C4344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13B4865" wp14:editId="5A5505E2">
            <wp:simplePos x="0" y="0"/>
            <wp:positionH relativeFrom="column">
              <wp:posOffset>-104775</wp:posOffset>
            </wp:positionH>
            <wp:positionV relativeFrom="paragraph">
              <wp:posOffset>231140</wp:posOffset>
            </wp:positionV>
            <wp:extent cx="6334125" cy="3561080"/>
            <wp:effectExtent l="0" t="0" r="9525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C4344">
        <w:rPr>
          <w:rFonts w:ascii="Arial" w:hAnsi="Arial" w:cs="Arial"/>
        </w:rPr>
        <w:t>Para terminar checamos nuestros resultados de la práctica.</w:t>
      </w:r>
    </w:p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9C4344" w:rsidRDefault="009C4344"/>
    <w:p w:rsidR="00801ABE" w:rsidRPr="00801ABE" w:rsidRDefault="00801ABE" w:rsidP="00996ABC">
      <w:pPr>
        <w:jc w:val="both"/>
      </w:pPr>
      <w:r>
        <w:rPr>
          <w:rFonts w:ascii="Arial" w:hAnsi="Arial" w:cs="Arial"/>
          <w:b/>
          <w:sz w:val="24"/>
          <w:lang w:eastAsia="es-ES"/>
        </w:rPr>
        <w:lastRenderedPageBreak/>
        <w:t>Resultado/</w:t>
      </w:r>
      <w:r w:rsidRPr="000D6659">
        <w:rPr>
          <w:rFonts w:ascii="Arial" w:hAnsi="Arial" w:cs="Arial"/>
          <w:b/>
          <w:sz w:val="24"/>
          <w:lang w:eastAsia="es-ES"/>
        </w:rPr>
        <w:t>conclusiones:</w:t>
      </w:r>
      <w:r w:rsidRPr="000D6659">
        <w:rPr>
          <w:rFonts w:ascii="Arial" w:hAnsi="Arial" w:cs="Arial"/>
          <w:sz w:val="24"/>
          <w:lang w:eastAsia="es-ES"/>
        </w:rPr>
        <w:t xml:space="preserve"> </w:t>
      </w:r>
      <w:r w:rsidR="009C4344">
        <w:rPr>
          <w:rFonts w:ascii="Arial" w:hAnsi="Arial" w:cs="Arial"/>
          <w:sz w:val="24"/>
          <w:lang w:eastAsia="es-ES"/>
        </w:rPr>
        <w:t xml:space="preserve">Aprendí a </w:t>
      </w:r>
      <w:r w:rsidR="00996ABC">
        <w:rPr>
          <w:rFonts w:ascii="Arial" w:hAnsi="Arial" w:cs="Arial"/>
          <w:sz w:val="24"/>
          <w:lang w:eastAsia="es-ES"/>
        </w:rPr>
        <w:t>Selecciona</w:t>
      </w:r>
      <w:r w:rsidR="009C4344">
        <w:rPr>
          <w:rFonts w:ascii="Arial" w:hAnsi="Arial" w:cs="Arial"/>
          <w:sz w:val="24"/>
          <w:lang w:eastAsia="es-ES"/>
        </w:rPr>
        <w:t>r</w:t>
      </w:r>
      <w:r w:rsidR="00996ABC">
        <w:rPr>
          <w:rFonts w:ascii="Arial" w:hAnsi="Arial" w:cs="Arial"/>
          <w:sz w:val="24"/>
          <w:lang w:eastAsia="es-ES"/>
        </w:rPr>
        <w:t xml:space="preserve"> y coloca</w:t>
      </w:r>
      <w:r w:rsidR="009C4344">
        <w:rPr>
          <w:rFonts w:ascii="Arial" w:hAnsi="Arial" w:cs="Arial"/>
          <w:sz w:val="24"/>
          <w:lang w:eastAsia="es-ES"/>
        </w:rPr>
        <w:t>r</w:t>
      </w:r>
      <w:r w:rsidR="00996ABC">
        <w:rPr>
          <w:rFonts w:ascii="Arial" w:hAnsi="Arial" w:cs="Arial"/>
          <w:sz w:val="24"/>
          <w:lang w:eastAsia="es-ES"/>
        </w:rPr>
        <w:t xml:space="preserve"> diferentes dispositivos, como un servidor, Switch, Router, </w:t>
      </w:r>
      <w:r w:rsidR="009C4344">
        <w:rPr>
          <w:rFonts w:ascii="Arial" w:hAnsi="Arial" w:cs="Arial"/>
          <w:sz w:val="24"/>
          <w:lang w:eastAsia="es-ES"/>
        </w:rPr>
        <w:t xml:space="preserve">Hub, una IP y </w:t>
      </w:r>
      <w:r w:rsidR="00996ABC">
        <w:rPr>
          <w:rFonts w:ascii="Arial" w:hAnsi="Arial" w:cs="Arial"/>
          <w:sz w:val="24"/>
          <w:lang w:eastAsia="es-ES"/>
        </w:rPr>
        <w:t xml:space="preserve"> una PC, se conectaron los dispositivos utilizando una conexión automática,</w:t>
      </w:r>
      <w:r w:rsidR="009C4344">
        <w:rPr>
          <w:rFonts w:ascii="Arial" w:hAnsi="Arial" w:cs="Arial"/>
          <w:sz w:val="24"/>
          <w:lang w:eastAsia="es-ES"/>
        </w:rPr>
        <w:t xml:space="preserve"> obteniendo una buena conexión</w:t>
      </w:r>
      <w:r w:rsidR="00996ABC">
        <w:rPr>
          <w:rFonts w:ascii="Arial" w:hAnsi="Arial" w:cs="Arial"/>
          <w:sz w:val="24"/>
          <w:lang w:eastAsia="es-ES"/>
        </w:rPr>
        <w:t xml:space="preserve">.  </w:t>
      </w:r>
    </w:p>
    <w:sectPr w:rsidR="00801ABE" w:rsidRPr="00801ABE" w:rsidSect="009F41BD">
      <w:type w:val="continuous"/>
      <w:pgSz w:w="12240" w:h="15840" w:code="1"/>
      <w:pgMar w:top="1440" w:right="1440" w:bottom="1440" w:left="1440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CD6" w:rsidRDefault="00C92CD6" w:rsidP="00801ABE">
      <w:pPr>
        <w:spacing w:after="0" w:line="240" w:lineRule="auto"/>
      </w:pPr>
      <w:r>
        <w:separator/>
      </w:r>
    </w:p>
  </w:endnote>
  <w:endnote w:type="continuationSeparator" w:id="0">
    <w:p w:rsidR="00C92CD6" w:rsidRDefault="00C92CD6" w:rsidP="0080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CD6" w:rsidRDefault="00C92CD6" w:rsidP="00801ABE">
      <w:pPr>
        <w:spacing w:after="0" w:line="240" w:lineRule="auto"/>
      </w:pPr>
      <w:r>
        <w:separator/>
      </w:r>
    </w:p>
  </w:footnote>
  <w:footnote w:type="continuationSeparator" w:id="0">
    <w:p w:rsidR="00C92CD6" w:rsidRDefault="00C92CD6" w:rsidP="00801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0B1"/>
    <w:multiLevelType w:val="multilevel"/>
    <w:tmpl w:val="B040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E691C"/>
    <w:multiLevelType w:val="multilevel"/>
    <w:tmpl w:val="B040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17"/>
    <w:rsid w:val="000029E6"/>
    <w:rsid w:val="000A7E94"/>
    <w:rsid w:val="00196AA2"/>
    <w:rsid w:val="002407B8"/>
    <w:rsid w:val="00801ABE"/>
    <w:rsid w:val="00996ABC"/>
    <w:rsid w:val="009C4344"/>
    <w:rsid w:val="009F41BD"/>
    <w:rsid w:val="00A665C7"/>
    <w:rsid w:val="00C92CD6"/>
    <w:rsid w:val="00D60248"/>
    <w:rsid w:val="00DF2966"/>
    <w:rsid w:val="00F7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96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96AA2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ListParagraph">
    <w:name w:val="List Paragraph"/>
    <w:basedOn w:val="Normal"/>
    <w:uiPriority w:val="34"/>
    <w:qFormat/>
    <w:rsid w:val="00196A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A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ABE"/>
  </w:style>
  <w:style w:type="paragraph" w:styleId="Footer">
    <w:name w:val="footer"/>
    <w:basedOn w:val="Normal"/>
    <w:link w:val="FooterChar"/>
    <w:uiPriority w:val="99"/>
    <w:unhideWhenUsed/>
    <w:rsid w:val="00801A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96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96AA2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ListParagraph">
    <w:name w:val="List Paragraph"/>
    <w:basedOn w:val="Normal"/>
    <w:uiPriority w:val="34"/>
    <w:qFormat/>
    <w:rsid w:val="00196A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A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ABE"/>
  </w:style>
  <w:style w:type="paragraph" w:styleId="Footer">
    <w:name w:val="footer"/>
    <w:basedOn w:val="Normal"/>
    <w:link w:val="FooterChar"/>
    <w:uiPriority w:val="99"/>
    <w:unhideWhenUsed/>
    <w:rsid w:val="00801A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5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205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Albertho</dc:creator>
  <cp:lastModifiedBy>marco antonio</cp:lastModifiedBy>
  <cp:revision>4</cp:revision>
  <dcterms:created xsi:type="dcterms:W3CDTF">2014-10-06T01:29:00Z</dcterms:created>
  <dcterms:modified xsi:type="dcterms:W3CDTF">2014-10-06T01:59:00Z</dcterms:modified>
</cp:coreProperties>
</file>